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1" w:rsidRDefault="006E3E31">
      <w:pPr>
        <w:pStyle w:val="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01175" cy="5259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75" cy="5259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D5D01" w:rsidRDefault="006D5D01">
      <w:pPr>
        <w:pStyle w:val="3"/>
        <w:jc w:val="center"/>
        <w:rPr>
          <w:b/>
          <w:bCs/>
        </w:rPr>
      </w:pPr>
    </w:p>
    <w:p w:rsidR="006D5D01" w:rsidRDefault="006E3E31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D5D01" w:rsidRDefault="006E3E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КАЛАЧЕВСКОГО  МУНИЦИПАЛЬНОГО  РАЙОНА</w:t>
      </w:r>
    </w:p>
    <w:p w:rsidR="006D5D01" w:rsidRDefault="006E3E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ВОЛГОГРАДСКОЙ  ОБЛАСТИ</w:t>
      </w:r>
    </w:p>
    <w:p w:rsidR="006D5D01" w:rsidRDefault="006D5D01">
      <w:pPr>
        <w:pBdr>
          <w:bottom w:val="single" w:sz="24" w:space="0" w:color="000000"/>
        </w:pBdr>
        <w:jc w:val="center"/>
        <w:rPr>
          <w:rFonts w:ascii="Times New Roman" w:eastAsia="Times New Roman" w:hAnsi="Times New Roman" w:cs="Times New Roman"/>
        </w:rPr>
      </w:pPr>
    </w:p>
    <w:p w:rsidR="006D5D01" w:rsidRDefault="006D5D01">
      <w:pPr>
        <w:pStyle w:val="8"/>
        <w:rPr>
          <w:sz w:val="24"/>
          <w:szCs w:val="24"/>
        </w:rPr>
      </w:pPr>
    </w:p>
    <w:p w:rsidR="006D5D01" w:rsidRDefault="006E3E31">
      <w:pPr>
        <w:pStyle w:val="8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ПОСТАНОВЛЕНИЕ</w:t>
      </w:r>
    </w:p>
    <w:p w:rsidR="006D5D01" w:rsidRDefault="006D5D01">
      <w:pPr>
        <w:jc w:val="both"/>
        <w:rPr>
          <w:rFonts w:ascii="Times New Roman" w:eastAsia="Times New Roman" w:hAnsi="Times New Roman" w:cs="Times New Roman"/>
        </w:rPr>
      </w:pPr>
    </w:p>
    <w:p w:rsidR="006D5D01" w:rsidRDefault="006E3E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C0358">
        <w:rPr>
          <w:rFonts w:ascii="Times New Roman" w:hAnsi="Times New Roman"/>
          <w:sz w:val="28"/>
          <w:szCs w:val="28"/>
        </w:rPr>
        <w:t>12.07.2017 г.         № 716</w:t>
      </w:r>
    </w:p>
    <w:p w:rsidR="006D5D01" w:rsidRDefault="006D5D01">
      <w:pPr>
        <w:pStyle w:val="a5"/>
        <w:rPr>
          <w:b/>
          <w:bCs/>
          <w:sz w:val="24"/>
          <w:szCs w:val="24"/>
        </w:rPr>
      </w:pPr>
    </w:p>
    <w:p w:rsidR="00605488" w:rsidRDefault="003C2D9D" w:rsidP="00605488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E60F4C">
        <w:rPr>
          <w:b/>
          <w:bCs/>
          <w:sz w:val="28"/>
          <w:szCs w:val="28"/>
        </w:rPr>
        <w:t xml:space="preserve"> в постановление Администрации Калачёвского муниципального района от 22.06.2017 года № 644 «О создании коми</w:t>
      </w:r>
      <w:r w:rsidR="00E60F4C">
        <w:rPr>
          <w:b/>
          <w:bCs/>
          <w:sz w:val="28"/>
          <w:szCs w:val="28"/>
        </w:rPr>
        <w:t>с</w:t>
      </w:r>
      <w:r w:rsidR="00E60F4C">
        <w:rPr>
          <w:b/>
          <w:bCs/>
          <w:sz w:val="28"/>
          <w:szCs w:val="28"/>
        </w:rPr>
        <w:t>сии и утверждении</w:t>
      </w:r>
      <w:r w:rsidR="00AE5333">
        <w:rPr>
          <w:b/>
          <w:bCs/>
          <w:sz w:val="28"/>
          <w:szCs w:val="28"/>
        </w:rPr>
        <w:t xml:space="preserve"> порядка взаимодействия»</w:t>
      </w:r>
    </w:p>
    <w:p w:rsidR="006D5D01" w:rsidRPr="00605488" w:rsidRDefault="006D5D01" w:rsidP="00605488">
      <w:pPr>
        <w:pStyle w:val="a5"/>
        <w:jc w:val="center"/>
        <w:rPr>
          <w:b/>
          <w:bCs/>
          <w:color w:val="C0504D"/>
        </w:rPr>
      </w:pPr>
    </w:p>
    <w:p w:rsidR="006D5D01" w:rsidRDefault="006E3E31" w:rsidP="00474B53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86286C" w:rsidRDefault="006E3E31" w:rsidP="00474B53">
      <w:pPr>
        <w:pStyle w:val="a5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7C08">
        <w:rPr>
          <w:sz w:val="28"/>
          <w:szCs w:val="28"/>
        </w:rPr>
        <w:t xml:space="preserve">Внести </w:t>
      </w:r>
      <w:r w:rsidR="00792544">
        <w:rPr>
          <w:sz w:val="28"/>
          <w:szCs w:val="28"/>
        </w:rPr>
        <w:t>следующие изменения</w:t>
      </w:r>
      <w:r w:rsidR="00FE7C08">
        <w:rPr>
          <w:sz w:val="28"/>
          <w:szCs w:val="28"/>
        </w:rPr>
        <w:t xml:space="preserve"> в </w:t>
      </w:r>
      <w:r w:rsidR="00792544">
        <w:rPr>
          <w:sz w:val="28"/>
          <w:szCs w:val="28"/>
        </w:rPr>
        <w:t>приложении 1, утверждённое</w:t>
      </w:r>
      <w:r w:rsidR="001D6FF5">
        <w:rPr>
          <w:sz w:val="28"/>
          <w:szCs w:val="28"/>
        </w:rPr>
        <w:t xml:space="preserve"> </w:t>
      </w:r>
      <w:r w:rsidR="00FE7C08">
        <w:rPr>
          <w:sz w:val="28"/>
          <w:szCs w:val="28"/>
        </w:rPr>
        <w:t>пост</w:t>
      </w:r>
      <w:r w:rsidR="00FE7C08">
        <w:rPr>
          <w:sz w:val="28"/>
          <w:szCs w:val="28"/>
        </w:rPr>
        <w:t>а</w:t>
      </w:r>
      <w:r w:rsidR="00FE7C08">
        <w:rPr>
          <w:sz w:val="28"/>
          <w:szCs w:val="28"/>
        </w:rPr>
        <w:t>новление</w:t>
      </w:r>
      <w:r w:rsidR="00792544">
        <w:rPr>
          <w:sz w:val="28"/>
          <w:szCs w:val="28"/>
        </w:rPr>
        <w:t>м</w:t>
      </w:r>
      <w:r w:rsidR="00FE7C08">
        <w:rPr>
          <w:sz w:val="28"/>
          <w:szCs w:val="28"/>
        </w:rPr>
        <w:t xml:space="preserve"> Администрации Калачёвского муниципального района от 22.06.2017 года № </w:t>
      </w:r>
      <w:r w:rsidR="00543EFE">
        <w:rPr>
          <w:sz w:val="28"/>
          <w:szCs w:val="28"/>
        </w:rPr>
        <w:t>644</w:t>
      </w:r>
      <w:r w:rsidR="00792544">
        <w:rPr>
          <w:sz w:val="28"/>
          <w:szCs w:val="28"/>
        </w:rPr>
        <w:t xml:space="preserve"> «О создании комиссии и утверждении порядка вза</w:t>
      </w:r>
      <w:r w:rsidR="00792544">
        <w:rPr>
          <w:sz w:val="28"/>
          <w:szCs w:val="28"/>
        </w:rPr>
        <w:t>и</w:t>
      </w:r>
      <w:r w:rsidR="00792544">
        <w:rPr>
          <w:sz w:val="28"/>
          <w:szCs w:val="28"/>
        </w:rPr>
        <w:t>модействия»</w:t>
      </w:r>
      <w:r w:rsidR="0086286C">
        <w:rPr>
          <w:sz w:val="28"/>
          <w:szCs w:val="28"/>
        </w:rPr>
        <w:t>.</w:t>
      </w:r>
    </w:p>
    <w:p w:rsidR="00FE7C08" w:rsidRDefault="0086286C" w:rsidP="00474B53">
      <w:pPr>
        <w:pStyle w:val="a5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="008D2FCA">
        <w:rPr>
          <w:sz w:val="28"/>
          <w:szCs w:val="28"/>
        </w:rPr>
        <w:t>стро</w:t>
      </w:r>
      <w:r>
        <w:rPr>
          <w:sz w:val="28"/>
          <w:szCs w:val="28"/>
        </w:rPr>
        <w:t xml:space="preserve">ке </w:t>
      </w:r>
      <w:r w:rsidR="008D2FCA">
        <w:rPr>
          <w:sz w:val="28"/>
          <w:szCs w:val="28"/>
        </w:rPr>
        <w:t>25</w:t>
      </w:r>
      <w:r w:rsidR="00E75245">
        <w:rPr>
          <w:sz w:val="28"/>
          <w:szCs w:val="28"/>
        </w:rPr>
        <w:t xml:space="preserve"> таблицы «Состав комиссии по обеспечению безопасн</w:t>
      </w:r>
      <w:r w:rsidR="00E75245">
        <w:rPr>
          <w:sz w:val="28"/>
          <w:szCs w:val="28"/>
        </w:rPr>
        <w:t>о</w:t>
      </w:r>
      <w:r w:rsidR="00E75245">
        <w:rPr>
          <w:sz w:val="28"/>
          <w:szCs w:val="28"/>
        </w:rPr>
        <w:t>сти при использовании и содержании внутридомового и внутриквартирного газового оборудования»</w:t>
      </w:r>
      <w:r w:rsidR="007A24E3">
        <w:rPr>
          <w:sz w:val="28"/>
          <w:szCs w:val="28"/>
        </w:rPr>
        <w:t xml:space="preserve">, </w:t>
      </w:r>
      <w:r w:rsidR="009B16B5">
        <w:rPr>
          <w:sz w:val="28"/>
          <w:szCs w:val="28"/>
        </w:rPr>
        <w:t>слов</w:t>
      </w:r>
      <w:r w:rsidR="007A24E3">
        <w:rPr>
          <w:sz w:val="28"/>
          <w:szCs w:val="28"/>
        </w:rPr>
        <w:t>а</w:t>
      </w:r>
      <w:r w:rsidR="009B16B5">
        <w:rPr>
          <w:sz w:val="28"/>
          <w:szCs w:val="28"/>
        </w:rPr>
        <w:t xml:space="preserve"> «представитель ОАО «Газпром газораспред</w:t>
      </w:r>
      <w:r w:rsidR="009B16B5">
        <w:rPr>
          <w:sz w:val="28"/>
          <w:szCs w:val="28"/>
        </w:rPr>
        <w:t>е</w:t>
      </w:r>
      <w:r w:rsidR="009B16B5">
        <w:rPr>
          <w:sz w:val="28"/>
          <w:szCs w:val="28"/>
        </w:rPr>
        <w:t>ление Волгоград», Калачёвский газовый участок</w:t>
      </w:r>
      <w:r w:rsidR="0036783E">
        <w:rPr>
          <w:sz w:val="28"/>
          <w:szCs w:val="28"/>
        </w:rPr>
        <w:t xml:space="preserve">» читать </w:t>
      </w:r>
      <w:r w:rsidR="003D34D7">
        <w:rPr>
          <w:sz w:val="28"/>
          <w:szCs w:val="28"/>
        </w:rPr>
        <w:t xml:space="preserve">как </w:t>
      </w:r>
      <w:r w:rsidR="003D67AA">
        <w:rPr>
          <w:sz w:val="28"/>
          <w:szCs w:val="28"/>
        </w:rPr>
        <w:t>«представитель филиала ООО «Газпром газораспределение Волгоград» в г.Калач-на-Дону»</w:t>
      </w:r>
      <w:r w:rsidR="002E1735">
        <w:rPr>
          <w:sz w:val="28"/>
          <w:szCs w:val="28"/>
        </w:rPr>
        <w:t>.</w:t>
      </w:r>
    </w:p>
    <w:p w:rsidR="006D5D01" w:rsidRDefault="002E1735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E31">
        <w:rPr>
          <w:sz w:val="28"/>
          <w:szCs w:val="28"/>
        </w:rPr>
        <w:t>. Настоящее постановление подлежит официальному опубликованию.</w:t>
      </w:r>
    </w:p>
    <w:p w:rsidR="006D5D01" w:rsidRDefault="002E1735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0DF">
        <w:rPr>
          <w:sz w:val="28"/>
          <w:szCs w:val="28"/>
        </w:rPr>
        <w:t xml:space="preserve">. </w:t>
      </w:r>
      <w:r w:rsidR="006E3E31">
        <w:rPr>
          <w:sz w:val="28"/>
          <w:szCs w:val="28"/>
        </w:rPr>
        <w:t>Контроль исполнения настоящего постановления возложить на заме</w:t>
      </w:r>
      <w:r w:rsidR="006E3E31">
        <w:rPr>
          <w:sz w:val="28"/>
          <w:szCs w:val="28"/>
        </w:rPr>
        <w:t>с</w:t>
      </w:r>
      <w:r w:rsidR="006E3E31">
        <w:rPr>
          <w:sz w:val="28"/>
          <w:szCs w:val="28"/>
        </w:rPr>
        <w:t>тителя Главы администрации Калачёвского муниципального района Д.В. С</w:t>
      </w:r>
      <w:r w:rsidR="006E3E31">
        <w:rPr>
          <w:sz w:val="28"/>
          <w:szCs w:val="28"/>
        </w:rPr>
        <w:t>а</w:t>
      </w:r>
      <w:r w:rsidR="006E3E31">
        <w:rPr>
          <w:sz w:val="28"/>
          <w:szCs w:val="28"/>
        </w:rPr>
        <w:t>рычева.</w:t>
      </w:r>
    </w:p>
    <w:p w:rsidR="006D5D01" w:rsidRDefault="006D5D01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6D5D01" w:rsidRDefault="006D5D01" w:rsidP="00474B53">
      <w:pPr>
        <w:pStyle w:val="a5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</w:p>
    <w:p w:rsidR="006D5D01" w:rsidRDefault="006E3E31" w:rsidP="00474B53">
      <w:pPr>
        <w:pStyle w:val="a5"/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474B53" w:rsidRDefault="006E3E31" w:rsidP="00474B53">
      <w:pPr>
        <w:pStyle w:val="a5"/>
        <w:tabs>
          <w:tab w:val="left" w:pos="284"/>
          <w:tab w:val="left" w:pos="426"/>
          <w:tab w:val="left" w:pos="567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Калачёвского муниципального района                                         С.А. Тюрин</w:t>
      </w:r>
    </w:p>
    <w:p w:rsidR="006D5D01" w:rsidRDefault="006D5D01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D215DD" w:rsidRDefault="00D215DD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3D0860" w:rsidRDefault="003D0860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3D0860" w:rsidRDefault="003D0860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5410D3" w:rsidRDefault="005410D3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D0860" w:rsidRDefault="003D0860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p w:rsidR="003D0860" w:rsidRDefault="003D0860">
      <w:pPr>
        <w:pStyle w:val="a5"/>
        <w:tabs>
          <w:tab w:val="left" w:pos="284"/>
          <w:tab w:val="left" w:pos="426"/>
          <w:tab w:val="left" w:pos="567"/>
        </w:tabs>
        <w:ind w:left="0"/>
        <w:jc w:val="both"/>
        <w:rPr>
          <w:b/>
          <w:bCs/>
          <w:sz w:val="28"/>
          <w:szCs w:val="28"/>
        </w:rPr>
      </w:pPr>
    </w:p>
    <w:sectPr w:rsidR="003D0860" w:rsidSect="00E73A13">
      <w:headerReference w:type="default" r:id="rId9"/>
      <w:footerReference w:type="default" r:id="rId10"/>
      <w:pgSz w:w="11900" w:h="16840"/>
      <w:pgMar w:top="709" w:right="850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FE" w:rsidRDefault="00E072FE">
      <w:r>
        <w:separator/>
      </w:r>
    </w:p>
  </w:endnote>
  <w:endnote w:type="continuationSeparator" w:id="1">
    <w:p w:rsidR="00E072FE" w:rsidRDefault="00E0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01" w:rsidRDefault="006D5D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FE" w:rsidRDefault="00E072FE">
      <w:r>
        <w:separator/>
      </w:r>
    </w:p>
  </w:footnote>
  <w:footnote w:type="continuationSeparator" w:id="1">
    <w:p w:rsidR="00E072FE" w:rsidRDefault="00E0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01" w:rsidRDefault="006D5D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8C2"/>
    <w:multiLevelType w:val="hybridMultilevel"/>
    <w:tmpl w:val="5934AFD8"/>
    <w:styleLink w:val="1"/>
    <w:lvl w:ilvl="0" w:tplc="7C1CD85A">
      <w:start w:val="1"/>
      <w:numFmt w:val="decimal"/>
      <w:lvlText w:val="%1."/>
      <w:lvlJc w:val="left"/>
      <w:pPr>
        <w:tabs>
          <w:tab w:val="num" w:pos="1418"/>
        </w:tabs>
        <w:ind w:left="567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9ED90E">
      <w:start w:val="1"/>
      <w:numFmt w:val="lowerLetter"/>
      <w:lvlText w:val="%2."/>
      <w:lvlJc w:val="left"/>
      <w:pPr>
        <w:tabs>
          <w:tab w:val="num" w:pos="1571"/>
        </w:tabs>
        <w:ind w:left="720" w:firstLine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BC33F8">
      <w:start w:val="1"/>
      <w:numFmt w:val="lowerRoman"/>
      <w:lvlText w:val="%3."/>
      <w:lvlJc w:val="left"/>
      <w:pPr>
        <w:tabs>
          <w:tab w:val="num" w:pos="2291"/>
        </w:tabs>
        <w:ind w:left="1440" w:firstLine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C24DCC">
      <w:start w:val="1"/>
      <w:numFmt w:val="decimal"/>
      <w:lvlText w:val="%4."/>
      <w:lvlJc w:val="left"/>
      <w:pPr>
        <w:tabs>
          <w:tab w:val="num" w:pos="3011"/>
        </w:tabs>
        <w:ind w:left="2160" w:firstLine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7632FC">
      <w:start w:val="1"/>
      <w:numFmt w:val="lowerLetter"/>
      <w:lvlText w:val="%5."/>
      <w:lvlJc w:val="left"/>
      <w:pPr>
        <w:tabs>
          <w:tab w:val="num" w:pos="3731"/>
        </w:tabs>
        <w:ind w:left="2880" w:firstLine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B00BA6">
      <w:start w:val="1"/>
      <w:numFmt w:val="lowerRoman"/>
      <w:lvlText w:val="%6."/>
      <w:lvlJc w:val="left"/>
      <w:pPr>
        <w:tabs>
          <w:tab w:val="num" w:pos="4451"/>
        </w:tabs>
        <w:ind w:left="3600" w:firstLine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782240">
      <w:start w:val="1"/>
      <w:numFmt w:val="decimal"/>
      <w:lvlText w:val="%7."/>
      <w:lvlJc w:val="left"/>
      <w:pPr>
        <w:tabs>
          <w:tab w:val="num" w:pos="5171"/>
        </w:tabs>
        <w:ind w:left="43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21FD0">
      <w:start w:val="1"/>
      <w:numFmt w:val="lowerLetter"/>
      <w:lvlText w:val="%8."/>
      <w:lvlJc w:val="left"/>
      <w:pPr>
        <w:tabs>
          <w:tab w:val="num" w:pos="5891"/>
        </w:tabs>
        <w:ind w:left="5040" w:firstLine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58EA8A">
      <w:start w:val="1"/>
      <w:numFmt w:val="lowerRoman"/>
      <w:lvlText w:val="%9."/>
      <w:lvlJc w:val="left"/>
      <w:pPr>
        <w:tabs>
          <w:tab w:val="num" w:pos="6611"/>
        </w:tabs>
        <w:ind w:left="5760" w:firstLine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296136"/>
    <w:multiLevelType w:val="hybridMultilevel"/>
    <w:tmpl w:val="5934AFD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D01"/>
    <w:rsid w:val="000737DC"/>
    <w:rsid w:val="000E5AB6"/>
    <w:rsid w:val="00134970"/>
    <w:rsid w:val="001D6FF5"/>
    <w:rsid w:val="002402CF"/>
    <w:rsid w:val="002E1735"/>
    <w:rsid w:val="00325C09"/>
    <w:rsid w:val="00362448"/>
    <w:rsid w:val="0036783E"/>
    <w:rsid w:val="003C2D9D"/>
    <w:rsid w:val="003D0860"/>
    <w:rsid w:val="003D34D7"/>
    <w:rsid w:val="003D67AA"/>
    <w:rsid w:val="003E2B6C"/>
    <w:rsid w:val="00474B53"/>
    <w:rsid w:val="00482ABF"/>
    <w:rsid w:val="00484276"/>
    <w:rsid w:val="00485420"/>
    <w:rsid w:val="004C30DF"/>
    <w:rsid w:val="004E0DDC"/>
    <w:rsid w:val="005410D3"/>
    <w:rsid w:val="00542667"/>
    <w:rsid w:val="00543EFE"/>
    <w:rsid w:val="005456CB"/>
    <w:rsid w:val="00561542"/>
    <w:rsid w:val="00561D17"/>
    <w:rsid w:val="00605488"/>
    <w:rsid w:val="006D5D01"/>
    <w:rsid w:val="006E3E31"/>
    <w:rsid w:val="0070398D"/>
    <w:rsid w:val="00767B32"/>
    <w:rsid w:val="00792544"/>
    <w:rsid w:val="007A24E3"/>
    <w:rsid w:val="007B1EDE"/>
    <w:rsid w:val="00832F0C"/>
    <w:rsid w:val="0086286C"/>
    <w:rsid w:val="00866A17"/>
    <w:rsid w:val="008B6D45"/>
    <w:rsid w:val="008D2FCA"/>
    <w:rsid w:val="009340A0"/>
    <w:rsid w:val="009464D8"/>
    <w:rsid w:val="009A36E9"/>
    <w:rsid w:val="009B16B5"/>
    <w:rsid w:val="00A21B1D"/>
    <w:rsid w:val="00AB7853"/>
    <w:rsid w:val="00AD2D95"/>
    <w:rsid w:val="00AE5333"/>
    <w:rsid w:val="00B53CDC"/>
    <w:rsid w:val="00B6623C"/>
    <w:rsid w:val="00C103DE"/>
    <w:rsid w:val="00CE32F6"/>
    <w:rsid w:val="00CE3734"/>
    <w:rsid w:val="00D215DD"/>
    <w:rsid w:val="00D3051E"/>
    <w:rsid w:val="00DC0358"/>
    <w:rsid w:val="00DD1E91"/>
    <w:rsid w:val="00E072FE"/>
    <w:rsid w:val="00E34DD6"/>
    <w:rsid w:val="00E60F4C"/>
    <w:rsid w:val="00E73A13"/>
    <w:rsid w:val="00E75245"/>
    <w:rsid w:val="00EB5881"/>
    <w:rsid w:val="00F84E3A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A13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next w:val="a"/>
    <w:rsid w:val="00E73A13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3">
    <w:name w:val="heading 3"/>
    <w:next w:val="a"/>
    <w:rsid w:val="00E73A13"/>
    <w:pPr>
      <w:keepNext/>
      <w:jc w:val="right"/>
      <w:outlineLvl w:val="2"/>
    </w:pPr>
    <w:rPr>
      <w:rFonts w:cs="Arial Unicode MS"/>
      <w:color w:val="000000"/>
      <w:sz w:val="24"/>
      <w:szCs w:val="24"/>
      <w:u w:color="000000"/>
    </w:rPr>
  </w:style>
  <w:style w:type="paragraph" w:styleId="8">
    <w:name w:val="heading 8"/>
    <w:next w:val="a"/>
    <w:rsid w:val="00E73A13"/>
    <w:pPr>
      <w:keepNext/>
      <w:jc w:val="center"/>
      <w:outlineLvl w:val="7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3A13"/>
    <w:rPr>
      <w:u w:val="single"/>
    </w:rPr>
  </w:style>
  <w:style w:type="table" w:customStyle="1" w:styleId="TableNormal">
    <w:name w:val="Table Normal"/>
    <w:rsid w:val="00E73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73A1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rsid w:val="00E73A13"/>
    <w:pPr>
      <w:spacing w:after="120"/>
      <w:ind w:left="283"/>
    </w:pPr>
    <w:rPr>
      <w:rFonts w:eastAsia="Times New Roman"/>
      <w:color w:val="000000"/>
      <w:u w:color="000000"/>
    </w:rPr>
  </w:style>
  <w:style w:type="paragraph" w:customStyle="1" w:styleId="ConsPlusTitle">
    <w:name w:val="ConsPlusTitle"/>
    <w:rsid w:val="00E73A13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rsid w:val="00E73A13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73A13"/>
    <w:pPr>
      <w:numPr>
        <w:numId w:val="1"/>
      </w:numPr>
    </w:pPr>
  </w:style>
  <w:style w:type="paragraph" w:styleId="a6">
    <w:name w:val="List Paragraph"/>
    <w:rsid w:val="00E73A1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46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D8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3">
    <w:name w:val="heading 3"/>
    <w:next w:val="a"/>
    <w:pPr>
      <w:keepNext/>
      <w:jc w:val="right"/>
      <w:outlineLvl w:val="2"/>
    </w:pPr>
    <w:rPr>
      <w:rFonts w:cs="Arial Unicode MS"/>
      <w:color w:val="000000"/>
      <w:sz w:val="24"/>
      <w:szCs w:val="24"/>
      <w:u w:color="000000"/>
    </w:rPr>
  </w:style>
  <w:style w:type="paragraph" w:styleId="8">
    <w:name w:val="heading 8"/>
    <w:next w:val="a"/>
    <w:pPr>
      <w:keepNext/>
      <w:jc w:val="center"/>
      <w:outlineLvl w:val="7"/>
    </w:pPr>
    <w:rPr>
      <w:rFonts w:eastAsia="Times New Roman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946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4D8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FC02-520F-4727-978E-AB101E8A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GMY</cp:lastModifiedBy>
  <cp:revision>56</cp:revision>
  <dcterms:created xsi:type="dcterms:W3CDTF">2017-06-21T08:56:00Z</dcterms:created>
  <dcterms:modified xsi:type="dcterms:W3CDTF">2017-07-21T06:30:00Z</dcterms:modified>
</cp:coreProperties>
</file>